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4F" w:rsidRDefault="009A15A9" w:rsidP="00006682">
      <w:pPr>
        <w:pStyle w:val="NoSpacing"/>
        <w:rPr>
          <w:rFonts w:ascii="Century Gothic" w:hAnsi="Century Gothic"/>
          <w:sz w:val="28"/>
          <w:szCs w:val="28"/>
        </w:rPr>
      </w:pPr>
      <w:bookmarkStart w:id="0" w:name="_GoBack"/>
      <w:r w:rsidRPr="009A15A9">
        <w:rPr>
          <w:rFonts w:ascii="Century Gothic" w:hAnsi="Century Gothic"/>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323850</wp:posOffset>
            </wp:positionV>
            <wp:extent cx="1876425" cy="1407160"/>
            <wp:effectExtent l="82233" t="89217" r="91757" b="91758"/>
            <wp:wrapSquare wrapText="bothSides"/>
            <wp:docPr id="1" name="Picture 1" descr="M:\instructor\Staff Profile Project\Pictures\Roxie M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structor\Staff Profile Project\Pictures\Roxie Mill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76425" cy="140716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bookmarkEnd w:id="0"/>
      <w:r w:rsidR="0003144F">
        <w:rPr>
          <w:noProof/>
        </w:rPr>
        <w:drawing>
          <wp:inline distT="0" distB="0" distL="0" distR="0" wp14:anchorId="2594D6C9" wp14:editId="5A0092E4">
            <wp:extent cx="2523195" cy="10372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3209" cy="1103008"/>
                    </a:xfrm>
                    <a:prstGeom prst="rect">
                      <a:avLst/>
                    </a:prstGeom>
                  </pic:spPr>
                </pic:pic>
              </a:graphicData>
            </a:graphic>
          </wp:inline>
        </w:drawing>
      </w:r>
    </w:p>
    <w:p w:rsidR="00006682" w:rsidRPr="00006682" w:rsidRDefault="00006682" w:rsidP="001E2EF6">
      <w:pPr>
        <w:pStyle w:val="NoSpacing"/>
        <w:rPr>
          <w:rFonts w:ascii="Century Gothic" w:hAnsi="Century Gothic"/>
          <w:sz w:val="20"/>
          <w:szCs w:val="20"/>
        </w:rPr>
      </w:pPr>
    </w:p>
    <w:p w:rsidR="00401DA8" w:rsidRPr="00B519D9" w:rsidRDefault="0049569C" w:rsidP="001E2EF6">
      <w:pPr>
        <w:pStyle w:val="NoSpacing"/>
        <w:rPr>
          <w:rFonts w:ascii="Century Gothic" w:hAnsi="Century Gothic"/>
          <w:sz w:val="28"/>
          <w:szCs w:val="28"/>
        </w:rPr>
      </w:pPr>
      <w:r w:rsidRPr="00B519D9">
        <w:rPr>
          <w:rFonts w:ascii="Century Gothic" w:hAnsi="Century Gothic"/>
          <w:sz w:val="28"/>
          <w:szCs w:val="28"/>
        </w:rPr>
        <w:t>Roxie Miller</w:t>
      </w:r>
    </w:p>
    <w:p w:rsidR="00F57094" w:rsidRPr="007E73F5" w:rsidRDefault="00401DA8" w:rsidP="00480845">
      <w:pPr>
        <w:pStyle w:val="NoSpacing"/>
        <w:rPr>
          <w:rFonts w:ascii="Century Gothic" w:hAnsi="Century Gothic"/>
          <w:b/>
          <w:sz w:val="24"/>
          <w:szCs w:val="24"/>
        </w:rPr>
      </w:pPr>
      <w:r w:rsidRPr="00B519D9">
        <w:rPr>
          <w:rFonts w:ascii="Century Gothic" w:hAnsi="Century Gothic"/>
          <w:sz w:val="24"/>
          <w:szCs w:val="24"/>
        </w:rPr>
        <w:t xml:space="preserve">Husbandry </w:t>
      </w:r>
      <w:r w:rsidR="009B4A89" w:rsidRPr="00B519D9">
        <w:rPr>
          <w:rFonts w:ascii="Century Gothic" w:hAnsi="Century Gothic"/>
          <w:sz w:val="24"/>
          <w:szCs w:val="24"/>
        </w:rPr>
        <w:t>Assistant</w:t>
      </w:r>
      <w:r w:rsidR="007E73F5" w:rsidRPr="00B519D9">
        <w:rPr>
          <w:rFonts w:ascii="Century Gothic" w:hAnsi="Century Gothic"/>
          <w:sz w:val="24"/>
          <w:szCs w:val="24"/>
        </w:rPr>
        <w:t>, Commissary Keeper</w:t>
      </w:r>
    </w:p>
    <w:p w:rsidR="00401DA8" w:rsidRPr="00304761" w:rsidRDefault="00401DA8" w:rsidP="00304761">
      <w:pPr>
        <w:pStyle w:val="NoSpacing"/>
      </w:pPr>
    </w:p>
    <w:p w:rsidR="00C74ABF" w:rsidRPr="0030150F" w:rsidRDefault="00C74ABF" w:rsidP="0030150F">
      <w:pPr>
        <w:pStyle w:val="NoSpacing"/>
        <w:jc w:val="both"/>
        <w:rPr>
          <w:rFonts w:ascii="Century Gothic" w:hAnsi="Century Gothic"/>
          <w:b/>
          <w:sz w:val="20"/>
          <w:szCs w:val="20"/>
        </w:rPr>
      </w:pPr>
      <w:r w:rsidRPr="0030150F">
        <w:rPr>
          <w:rFonts w:ascii="Century Gothic" w:hAnsi="Century Gothic"/>
          <w:b/>
          <w:sz w:val="20"/>
          <w:szCs w:val="20"/>
        </w:rPr>
        <w:t>How long have you worked in this job?</w:t>
      </w:r>
    </w:p>
    <w:p w:rsidR="00422357" w:rsidRPr="0030150F" w:rsidRDefault="00BB088F" w:rsidP="0030150F">
      <w:pPr>
        <w:pStyle w:val="NoSpacing"/>
        <w:jc w:val="both"/>
        <w:rPr>
          <w:rFonts w:ascii="Century Gothic" w:hAnsi="Century Gothic"/>
          <w:sz w:val="20"/>
          <w:szCs w:val="20"/>
        </w:rPr>
      </w:pPr>
      <w:r w:rsidRPr="0030150F">
        <w:rPr>
          <w:rFonts w:ascii="Century Gothic" w:hAnsi="Century Gothic"/>
          <w:sz w:val="20"/>
          <w:szCs w:val="20"/>
        </w:rPr>
        <w:t xml:space="preserve">The </w:t>
      </w:r>
      <w:r w:rsidR="002C7943" w:rsidRPr="0030150F">
        <w:rPr>
          <w:rFonts w:ascii="Century Gothic" w:hAnsi="Century Gothic"/>
          <w:sz w:val="20"/>
          <w:szCs w:val="20"/>
        </w:rPr>
        <w:t>Texas State A</w:t>
      </w:r>
      <w:r w:rsidRPr="0030150F">
        <w:rPr>
          <w:rFonts w:ascii="Century Gothic" w:hAnsi="Century Gothic"/>
          <w:sz w:val="20"/>
          <w:szCs w:val="20"/>
        </w:rPr>
        <w:t xml:space="preserve">quarium approached </w:t>
      </w:r>
      <w:r w:rsidR="002C7943" w:rsidRPr="0030150F">
        <w:rPr>
          <w:rFonts w:ascii="Century Gothic" w:hAnsi="Century Gothic"/>
          <w:sz w:val="20"/>
          <w:szCs w:val="20"/>
        </w:rPr>
        <w:t>me</w:t>
      </w:r>
      <w:r w:rsidRPr="0030150F">
        <w:rPr>
          <w:rFonts w:ascii="Century Gothic" w:hAnsi="Century Gothic"/>
          <w:sz w:val="20"/>
          <w:szCs w:val="20"/>
        </w:rPr>
        <w:t xml:space="preserve"> in February 2016 after receiving </w:t>
      </w:r>
      <w:r w:rsidR="002C7943" w:rsidRPr="0030150F">
        <w:rPr>
          <w:rFonts w:ascii="Century Gothic" w:hAnsi="Century Gothic"/>
          <w:sz w:val="20"/>
          <w:szCs w:val="20"/>
        </w:rPr>
        <w:t>my</w:t>
      </w:r>
      <w:r w:rsidRPr="0030150F">
        <w:rPr>
          <w:rFonts w:ascii="Century Gothic" w:hAnsi="Century Gothic"/>
          <w:sz w:val="20"/>
          <w:szCs w:val="20"/>
        </w:rPr>
        <w:t xml:space="preserve"> degree in marine biology when </w:t>
      </w:r>
      <w:r w:rsidR="002C7943" w:rsidRPr="0030150F">
        <w:rPr>
          <w:rFonts w:ascii="Century Gothic" w:hAnsi="Century Gothic"/>
          <w:sz w:val="20"/>
          <w:szCs w:val="20"/>
        </w:rPr>
        <w:t>I</w:t>
      </w:r>
      <w:r w:rsidRPr="0030150F">
        <w:rPr>
          <w:rFonts w:ascii="Century Gothic" w:hAnsi="Century Gothic"/>
          <w:sz w:val="20"/>
          <w:szCs w:val="20"/>
        </w:rPr>
        <w:t xml:space="preserve"> was </w:t>
      </w:r>
      <w:r w:rsidR="002C7943" w:rsidRPr="0030150F">
        <w:rPr>
          <w:rFonts w:ascii="Century Gothic" w:hAnsi="Century Gothic"/>
          <w:sz w:val="20"/>
          <w:szCs w:val="20"/>
        </w:rPr>
        <w:t xml:space="preserve">then </w:t>
      </w:r>
      <w:r w:rsidRPr="0030150F">
        <w:rPr>
          <w:rFonts w:ascii="Century Gothic" w:hAnsi="Century Gothic"/>
          <w:sz w:val="20"/>
          <w:szCs w:val="20"/>
        </w:rPr>
        <w:t xml:space="preserve">a volunteer with the dive team. They asked if </w:t>
      </w:r>
      <w:r w:rsidR="002C7943" w:rsidRPr="0030150F">
        <w:rPr>
          <w:rFonts w:ascii="Century Gothic" w:hAnsi="Century Gothic"/>
          <w:sz w:val="20"/>
          <w:szCs w:val="20"/>
        </w:rPr>
        <w:t>I</w:t>
      </w:r>
      <w:r w:rsidRPr="0030150F">
        <w:rPr>
          <w:rFonts w:ascii="Century Gothic" w:hAnsi="Century Gothic"/>
          <w:sz w:val="20"/>
          <w:szCs w:val="20"/>
        </w:rPr>
        <w:t xml:space="preserve"> would like to help open the new commissary for Animal Care </w:t>
      </w:r>
      <w:r w:rsidR="002C7943" w:rsidRPr="0030150F">
        <w:rPr>
          <w:rFonts w:ascii="Century Gothic" w:hAnsi="Century Gothic"/>
          <w:sz w:val="20"/>
          <w:szCs w:val="20"/>
        </w:rPr>
        <w:t>here.</w:t>
      </w:r>
    </w:p>
    <w:p w:rsidR="00422357" w:rsidRPr="0030150F" w:rsidRDefault="00422357" w:rsidP="0030150F">
      <w:pPr>
        <w:pStyle w:val="NoSpacing"/>
        <w:jc w:val="both"/>
        <w:rPr>
          <w:rFonts w:ascii="Century Gothic" w:hAnsi="Century Gothic"/>
          <w:sz w:val="20"/>
          <w:szCs w:val="20"/>
        </w:rPr>
      </w:pPr>
    </w:p>
    <w:p w:rsidR="00422357" w:rsidRPr="0030150F" w:rsidRDefault="00422357" w:rsidP="0030150F">
      <w:pPr>
        <w:pStyle w:val="NoSpacing"/>
        <w:jc w:val="both"/>
        <w:rPr>
          <w:rFonts w:ascii="Century Gothic" w:hAnsi="Century Gothic"/>
          <w:b/>
          <w:sz w:val="20"/>
          <w:szCs w:val="20"/>
        </w:rPr>
      </w:pPr>
      <w:r w:rsidRPr="0030150F">
        <w:rPr>
          <w:rFonts w:ascii="Century Gothic" w:hAnsi="Century Gothic"/>
          <w:b/>
          <w:sz w:val="20"/>
          <w:szCs w:val="20"/>
        </w:rPr>
        <w:t>What does it take to get a job like yours?</w:t>
      </w:r>
    </w:p>
    <w:p w:rsidR="009020A0" w:rsidRPr="0030150F" w:rsidRDefault="00937C06" w:rsidP="0030150F">
      <w:pPr>
        <w:pStyle w:val="NoSpacing"/>
        <w:jc w:val="both"/>
        <w:rPr>
          <w:rFonts w:ascii="Century Gothic" w:hAnsi="Century Gothic"/>
          <w:sz w:val="20"/>
          <w:szCs w:val="20"/>
        </w:rPr>
      </w:pPr>
      <w:r w:rsidRPr="0030150F">
        <w:rPr>
          <w:rFonts w:ascii="Century Gothic" w:hAnsi="Century Gothic"/>
          <w:sz w:val="20"/>
          <w:szCs w:val="20"/>
        </w:rPr>
        <w:t>I have</w:t>
      </w:r>
      <w:r w:rsidR="008C3947" w:rsidRPr="0030150F">
        <w:rPr>
          <w:rFonts w:ascii="Century Gothic" w:hAnsi="Century Gothic"/>
          <w:sz w:val="20"/>
          <w:szCs w:val="20"/>
        </w:rPr>
        <w:t xml:space="preserve"> </w:t>
      </w:r>
      <w:r w:rsidRPr="0030150F">
        <w:rPr>
          <w:rFonts w:ascii="Century Gothic" w:hAnsi="Century Gothic"/>
          <w:sz w:val="20"/>
          <w:szCs w:val="20"/>
        </w:rPr>
        <w:t>a degree in marine biology and am</w:t>
      </w:r>
      <w:r w:rsidR="008C3947" w:rsidRPr="0030150F">
        <w:rPr>
          <w:rFonts w:ascii="Century Gothic" w:hAnsi="Century Gothic"/>
          <w:sz w:val="20"/>
          <w:szCs w:val="20"/>
        </w:rPr>
        <w:t xml:space="preserve"> also in the process of receiving certifications in nutrition as well.</w:t>
      </w:r>
    </w:p>
    <w:p w:rsidR="007810EE" w:rsidRPr="0030150F" w:rsidRDefault="007810EE" w:rsidP="0030150F">
      <w:pPr>
        <w:pStyle w:val="NoSpacing"/>
        <w:jc w:val="both"/>
        <w:rPr>
          <w:rFonts w:ascii="Century Gothic" w:hAnsi="Century Gothic"/>
          <w:sz w:val="20"/>
          <w:szCs w:val="20"/>
        </w:rPr>
      </w:pPr>
    </w:p>
    <w:p w:rsidR="00C74ABF" w:rsidRPr="0030150F" w:rsidRDefault="00C74ABF" w:rsidP="0030150F">
      <w:pPr>
        <w:pStyle w:val="NoSpacing"/>
        <w:jc w:val="both"/>
        <w:rPr>
          <w:rFonts w:ascii="Century Gothic" w:hAnsi="Century Gothic"/>
          <w:b/>
          <w:sz w:val="20"/>
          <w:szCs w:val="20"/>
        </w:rPr>
      </w:pPr>
      <w:r w:rsidRPr="0030150F">
        <w:rPr>
          <w:rFonts w:ascii="Century Gothic" w:hAnsi="Century Gothic"/>
          <w:b/>
          <w:sz w:val="20"/>
          <w:szCs w:val="20"/>
        </w:rPr>
        <w:t>What is your favorite part of your job?</w:t>
      </w:r>
    </w:p>
    <w:p w:rsidR="00E872CB" w:rsidRPr="0030150F" w:rsidRDefault="002C7943" w:rsidP="0030150F">
      <w:pPr>
        <w:pStyle w:val="NoSpacing"/>
        <w:jc w:val="both"/>
        <w:rPr>
          <w:rFonts w:ascii="Century Gothic" w:hAnsi="Century Gothic"/>
          <w:sz w:val="20"/>
          <w:szCs w:val="20"/>
        </w:rPr>
      </w:pPr>
      <w:r w:rsidRPr="0030150F">
        <w:rPr>
          <w:rFonts w:ascii="Century Gothic" w:hAnsi="Century Gothic"/>
          <w:sz w:val="20"/>
          <w:szCs w:val="20"/>
        </w:rPr>
        <w:t>I like w</w:t>
      </w:r>
      <w:r w:rsidR="008C3947" w:rsidRPr="0030150F">
        <w:rPr>
          <w:rFonts w:ascii="Century Gothic" w:hAnsi="Century Gothic"/>
          <w:sz w:val="20"/>
          <w:szCs w:val="20"/>
        </w:rPr>
        <w:t>orking with all three major branches of the aquarium: Dolphin Bay, Caribbean Journey, and the Wet Area behind the scenes of the Gulf of Mexico.</w:t>
      </w:r>
    </w:p>
    <w:p w:rsidR="00B87A70" w:rsidRPr="0030150F" w:rsidRDefault="00B87A70" w:rsidP="0030150F">
      <w:pPr>
        <w:pStyle w:val="NoSpacing"/>
        <w:jc w:val="both"/>
        <w:rPr>
          <w:rFonts w:ascii="Century Gothic" w:hAnsi="Century Gothic"/>
          <w:sz w:val="20"/>
          <w:szCs w:val="20"/>
        </w:rPr>
      </w:pPr>
    </w:p>
    <w:p w:rsidR="00C74ABF" w:rsidRPr="0030150F" w:rsidRDefault="00C74ABF" w:rsidP="0030150F">
      <w:pPr>
        <w:pStyle w:val="NoSpacing"/>
        <w:jc w:val="both"/>
        <w:rPr>
          <w:rFonts w:ascii="Century Gothic" w:hAnsi="Century Gothic"/>
          <w:b/>
          <w:sz w:val="20"/>
          <w:szCs w:val="20"/>
        </w:rPr>
      </w:pPr>
      <w:r w:rsidRPr="0030150F">
        <w:rPr>
          <w:rFonts w:ascii="Century Gothic" w:hAnsi="Century Gothic"/>
          <w:b/>
          <w:sz w:val="20"/>
          <w:szCs w:val="20"/>
        </w:rPr>
        <w:t>What is the most challenging part of your job?</w:t>
      </w:r>
    </w:p>
    <w:p w:rsidR="00AF776A" w:rsidRPr="0030150F" w:rsidRDefault="00B87A70" w:rsidP="0030150F">
      <w:pPr>
        <w:pStyle w:val="NoSpacing"/>
        <w:jc w:val="both"/>
        <w:rPr>
          <w:rFonts w:ascii="Century Gothic" w:hAnsi="Century Gothic"/>
          <w:sz w:val="20"/>
          <w:szCs w:val="20"/>
        </w:rPr>
      </w:pPr>
      <w:r w:rsidRPr="0030150F">
        <w:rPr>
          <w:rFonts w:ascii="Century Gothic" w:hAnsi="Century Gothic"/>
          <w:sz w:val="20"/>
          <w:szCs w:val="20"/>
        </w:rPr>
        <w:t>It is difficult to oversee four kitchens (Dolphin Bay, Caribbean Journey, Gulf of Mexico and Sea Lab) that operate almost daily. The amount of work that goes into maintaining these four kitchens to meet USDA standards, AZA standards, and making sure the highest standards of care are surpassed here at the Texas State Aquarium.</w:t>
      </w:r>
    </w:p>
    <w:p w:rsidR="005103DB" w:rsidRPr="0030150F" w:rsidRDefault="005103DB" w:rsidP="0030150F">
      <w:pPr>
        <w:pStyle w:val="NoSpacing"/>
        <w:jc w:val="both"/>
        <w:rPr>
          <w:rFonts w:ascii="Century Gothic" w:hAnsi="Century Gothic"/>
          <w:sz w:val="20"/>
          <w:szCs w:val="20"/>
        </w:rPr>
      </w:pPr>
    </w:p>
    <w:p w:rsidR="00523B4C" w:rsidRPr="0030150F" w:rsidRDefault="00523B4C" w:rsidP="0030150F">
      <w:pPr>
        <w:pStyle w:val="NoSpacing"/>
        <w:jc w:val="both"/>
        <w:rPr>
          <w:rFonts w:ascii="Century Gothic" w:hAnsi="Century Gothic"/>
          <w:b/>
          <w:sz w:val="20"/>
          <w:szCs w:val="20"/>
        </w:rPr>
      </w:pPr>
      <w:r w:rsidRPr="0030150F">
        <w:rPr>
          <w:rFonts w:ascii="Century Gothic" w:hAnsi="Century Gothic"/>
          <w:b/>
          <w:sz w:val="20"/>
          <w:szCs w:val="20"/>
        </w:rPr>
        <w:t>Do you have any memorable stories to share?</w:t>
      </w:r>
    </w:p>
    <w:p w:rsidR="00523B4C" w:rsidRPr="0030150F" w:rsidRDefault="00523B4C" w:rsidP="0030150F">
      <w:pPr>
        <w:pStyle w:val="NoSpacing"/>
        <w:jc w:val="both"/>
        <w:rPr>
          <w:rFonts w:ascii="Century Gothic" w:hAnsi="Century Gothic"/>
          <w:sz w:val="20"/>
          <w:szCs w:val="20"/>
        </w:rPr>
      </w:pPr>
      <w:r w:rsidRPr="0030150F">
        <w:rPr>
          <w:rFonts w:ascii="Century Gothic" w:hAnsi="Century Gothic"/>
          <w:sz w:val="20"/>
          <w:szCs w:val="20"/>
        </w:rPr>
        <w:t xml:space="preserve">Preparing for the storm, Hurricane Harvey, to push onto shore was a major challenge. We had to make sure we had enough food for the entire aquarium prepped and ready to use in case there were multiple days/nights without power. Luckily, the Caribbean Journey generator kept running the entire time, so being completely without power was never an issue. Housing and feeding so many animals in one area, keeping their diets separate and high quality, was a bit </w:t>
      </w:r>
      <w:r w:rsidRPr="0030150F">
        <w:rPr>
          <w:rFonts w:ascii="Century Gothic" w:hAnsi="Century Gothic"/>
          <w:sz w:val="20"/>
          <w:szCs w:val="20"/>
        </w:rPr>
        <w:lastRenderedPageBreak/>
        <w:t>overwhelming at times though. It takes roughly eight hours to prep for one day’s worth of food, so having to prep for multiple days at once was a lot. I don’t think they had any idea of what was ahead of them before the storm hit.</w:t>
      </w:r>
    </w:p>
    <w:sectPr w:rsidR="00523B4C" w:rsidRPr="0030150F" w:rsidSect="000D41F1">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3C" w:rsidRDefault="00723A3C" w:rsidP="000D41F1">
      <w:pPr>
        <w:spacing w:after="0" w:line="240" w:lineRule="auto"/>
      </w:pPr>
      <w:r>
        <w:separator/>
      </w:r>
    </w:p>
  </w:endnote>
  <w:endnote w:type="continuationSeparator" w:id="0">
    <w:p w:rsidR="00723A3C" w:rsidRDefault="00723A3C" w:rsidP="000D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3C" w:rsidRDefault="00723A3C" w:rsidP="000D41F1">
      <w:pPr>
        <w:spacing w:after="0" w:line="240" w:lineRule="auto"/>
      </w:pPr>
      <w:r>
        <w:separator/>
      </w:r>
    </w:p>
  </w:footnote>
  <w:footnote w:type="continuationSeparator" w:id="0">
    <w:p w:rsidR="00723A3C" w:rsidRDefault="00723A3C" w:rsidP="000D4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F1" w:rsidRDefault="000D41F1">
    <w:pPr>
      <w:pStyle w:val="Header"/>
    </w:pPr>
  </w:p>
  <w:p w:rsidR="000D41F1" w:rsidRDefault="000D4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182"/>
    <w:multiLevelType w:val="hybridMultilevel"/>
    <w:tmpl w:val="94F280B4"/>
    <w:lvl w:ilvl="0" w:tplc="E58492E6">
      <w:start w:val="1"/>
      <w:numFmt w:val="bullet"/>
      <w:lvlText w:val="•"/>
      <w:lvlJc w:val="left"/>
      <w:pPr>
        <w:tabs>
          <w:tab w:val="num" w:pos="720"/>
        </w:tabs>
        <w:ind w:left="720" w:hanging="360"/>
      </w:pPr>
      <w:rPr>
        <w:rFonts w:ascii="Arial" w:hAnsi="Arial" w:hint="default"/>
      </w:rPr>
    </w:lvl>
    <w:lvl w:ilvl="1" w:tplc="EFF8C31E">
      <w:start w:val="89"/>
      <w:numFmt w:val="bullet"/>
      <w:lvlText w:val="•"/>
      <w:lvlJc w:val="left"/>
      <w:pPr>
        <w:tabs>
          <w:tab w:val="num" w:pos="1440"/>
        </w:tabs>
        <w:ind w:left="1440" w:hanging="360"/>
      </w:pPr>
      <w:rPr>
        <w:rFonts w:ascii="Arial" w:hAnsi="Arial" w:hint="default"/>
      </w:rPr>
    </w:lvl>
    <w:lvl w:ilvl="2" w:tplc="0AA82036" w:tentative="1">
      <w:start w:val="1"/>
      <w:numFmt w:val="bullet"/>
      <w:lvlText w:val="•"/>
      <w:lvlJc w:val="left"/>
      <w:pPr>
        <w:tabs>
          <w:tab w:val="num" w:pos="2160"/>
        </w:tabs>
        <w:ind w:left="2160" w:hanging="360"/>
      </w:pPr>
      <w:rPr>
        <w:rFonts w:ascii="Arial" w:hAnsi="Arial" w:hint="default"/>
      </w:rPr>
    </w:lvl>
    <w:lvl w:ilvl="3" w:tplc="FA9267A2" w:tentative="1">
      <w:start w:val="1"/>
      <w:numFmt w:val="bullet"/>
      <w:lvlText w:val="•"/>
      <w:lvlJc w:val="left"/>
      <w:pPr>
        <w:tabs>
          <w:tab w:val="num" w:pos="2880"/>
        </w:tabs>
        <w:ind w:left="2880" w:hanging="360"/>
      </w:pPr>
      <w:rPr>
        <w:rFonts w:ascii="Arial" w:hAnsi="Arial" w:hint="default"/>
      </w:rPr>
    </w:lvl>
    <w:lvl w:ilvl="4" w:tplc="483A6DAE" w:tentative="1">
      <w:start w:val="1"/>
      <w:numFmt w:val="bullet"/>
      <w:lvlText w:val="•"/>
      <w:lvlJc w:val="left"/>
      <w:pPr>
        <w:tabs>
          <w:tab w:val="num" w:pos="3600"/>
        </w:tabs>
        <w:ind w:left="3600" w:hanging="360"/>
      </w:pPr>
      <w:rPr>
        <w:rFonts w:ascii="Arial" w:hAnsi="Arial" w:hint="default"/>
      </w:rPr>
    </w:lvl>
    <w:lvl w:ilvl="5" w:tplc="0C3EFD8C" w:tentative="1">
      <w:start w:val="1"/>
      <w:numFmt w:val="bullet"/>
      <w:lvlText w:val="•"/>
      <w:lvlJc w:val="left"/>
      <w:pPr>
        <w:tabs>
          <w:tab w:val="num" w:pos="4320"/>
        </w:tabs>
        <w:ind w:left="4320" w:hanging="360"/>
      </w:pPr>
      <w:rPr>
        <w:rFonts w:ascii="Arial" w:hAnsi="Arial" w:hint="default"/>
      </w:rPr>
    </w:lvl>
    <w:lvl w:ilvl="6" w:tplc="9CC836DE" w:tentative="1">
      <w:start w:val="1"/>
      <w:numFmt w:val="bullet"/>
      <w:lvlText w:val="•"/>
      <w:lvlJc w:val="left"/>
      <w:pPr>
        <w:tabs>
          <w:tab w:val="num" w:pos="5040"/>
        </w:tabs>
        <w:ind w:left="5040" w:hanging="360"/>
      </w:pPr>
      <w:rPr>
        <w:rFonts w:ascii="Arial" w:hAnsi="Arial" w:hint="default"/>
      </w:rPr>
    </w:lvl>
    <w:lvl w:ilvl="7" w:tplc="5240B104" w:tentative="1">
      <w:start w:val="1"/>
      <w:numFmt w:val="bullet"/>
      <w:lvlText w:val="•"/>
      <w:lvlJc w:val="left"/>
      <w:pPr>
        <w:tabs>
          <w:tab w:val="num" w:pos="5760"/>
        </w:tabs>
        <w:ind w:left="5760" w:hanging="360"/>
      </w:pPr>
      <w:rPr>
        <w:rFonts w:ascii="Arial" w:hAnsi="Arial" w:hint="default"/>
      </w:rPr>
    </w:lvl>
    <w:lvl w:ilvl="8" w:tplc="5C9C2B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487B9F"/>
    <w:multiLevelType w:val="hybridMultilevel"/>
    <w:tmpl w:val="8D5A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02152"/>
    <w:multiLevelType w:val="hybridMultilevel"/>
    <w:tmpl w:val="047A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C1C82"/>
    <w:multiLevelType w:val="hybridMultilevel"/>
    <w:tmpl w:val="BE80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F"/>
    <w:rsid w:val="00006682"/>
    <w:rsid w:val="0003144F"/>
    <w:rsid w:val="00031E35"/>
    <w:rsid w:val="000D41F1"/>
    <w:rsid w:val="001926B9"/>
    <w:rsid w:val="001B4D2A"/>
    <w:rsid w:val="001C0FE4"/>
    <w:rsid w:val="001E2EF6"/>
    <w:rsid w:val="00201AB8"/>
    <w:rsid w:val="002C7943"/>
    <w:rsid w:val="0030150F"/>
    <w:rsid w:val="00304761"/>
    <w:rsid w:val="0031780C"/>
    <w:rsid w:val="00352742"/>
    <w:rsid w:val="003C09DC"/>
    <w:rsid w:val="00401DA8"/>
    <w:rsid w:val="00422357"/>
    <w:rsid w:val="00480845"/>
    <w:rsid w:val="0049569C"/>
    <w:rsid w:val="005103DB"/>
    <w:rsid w:val="00523B4C"/>
    <w:rsid w:val="00525CD2"/>
    <w:rsid w:val="00653F44"/>
    <w:rsid w:val="006D4614"/>
    <w:rsid w:val="00723A3C"/>
    <w:rsid w:val="007502D5"/>
    <w:rsid w:val="00767340"/>
    <w:rsid w:val="007805FD"/>
    <w:rsid w:val="007810EE"/>
    <w:rsid w:val="007E73F5"/>
    <w:rsid w:val="008C3947"/>
    <w:rsid w:val="009020A0"/>
    <w:rsid w:val="00937C06"/>
    <w:rsid w:val="00945164"/>
    <w:rsid w:val="009A15A9"/>
    <w:rsid w:val="009B4A89"/>
    <w:rsid w:val="00A1733F"/>
    <w:rsid w:val="00A83D5A"/>
    <w:rsid w:val="00A93991"/>
    <w:rsid w:val="00AA52BC"/>
    <w:rsid w:val="00AD15F0"/>
    <w:rsid w:val="00AD1CF9"/>
    <w:rsid w:val="00AF776A"/>
    <w:rsid w:val="00B519D9"/>
    <w:rsid w:val="00B87A70"/>
    <w:rsid w:val="00BB088F"/>
    <w:rsid w:val="00BF4C91"/>
    <w:rsid w:val="00C04D7F"/>
    <w:rsid w:val="00C46DBE"/>
    <w:rsid w:val="00C737DE"/>
    <w:rsid w:val="00C74ABF"/>
    <w:rsid w:val="00C836B4"/>
    <w:rsid w:val="00CB6209"/>
    <w:rsid w:val="00D328C9"/>
    <w:rsid w:val="00E032F6"/>
    <w:rsid w:val="00E872CB"/>
    <w:rsid w:val="00EB672B"/>
    <w:rsid w:val="00F57094"/>
    <w:rsid w:val="00F87BF2"/>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73F9D-744B-4032-9731-73BA31B8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B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401DA8"/>
    <w:pPr>
      <w:spacing w:after="0" w:line="240" w:lineRule="auto"/>
    </w:pPr>
  </w:style>
  <w:style w:type="paragraph" w:styleId="Header">
    <w:name w:val="header"/>
    <w:basedOn w:val="Normal"/>
    <w:link w:val="HeaderChar"/>
    <w:uiPriority w:val="99"/>
    <w:unhideWhenUsed/>
    <w:rsid w:val="000D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F1"/>
  </w:style>
  <w:style w:type="paragraph" w:styleId="Footer">
    <w:name w:val="footer"/>
    <w:basedOn w:val="Normal"/>
    <w:link w:val="FooterChar"/>
    <w:uiPriority w:val="99"/>
    <w:unhideWhenUsed/>
    <w:rsid w:val="000D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14294">
      <w:bodyDiv w:val="1"/>
      <w:marLeft w:val="0"/>
      <w:marRight w:val="0"/>
      <w:marTop w:val="0"/>
      <w:marBottom w:val="0"/>
      <w:divBdr>
        <w:top w:val="none" w:sz="0" w:space="0" w:color="auto"/>
        <w:left w:val="none" w:sz="0" w:space="0" w:color="auto"/>
        <w:bottom w:val="none" w:sz="0" w:space="0" w:color="auto"/>
        <w:right w:val="none" w:sz="0" w:space="0" w:color="auto"/>
      </w:divBdr>
      <w:divsChild>
        <w:div w:id="2117940202">
          <w:marLeft w:val="446"/>
          <w:marRight w:val="0"/>
          <w:marTop w:val="0"/>
          <w:marBottom w:val="0"/>
          <w:divBdr>
            <w:top w:val="none" w:sz="0" w:space="0" w:color="auto"/>
            <w:left w:val="none" w:sz="0" w:space="0" w:color="auto"/>
            <w:bottom w:val="none" w:sz="0" w:space="0" w:color="auto"/>
            <w:right w:val="none" w:sz="0" w:space="0" w:color="auto"/>
          </w:divBdr>
        </w:div>
        <w:div w:id="592477555">
          <w:marLeft w:val="446"/>
          <w:marRight w:val="0"/>
          <w:marTop w:val="0"/>
          <w:marBottom w:val="0"/>
          <w:divBdr>
            <w:top w:val="none" w:sz="0" w:space="0" w:color="auto"/>
            <w:left w:val="none" w:sz="0" w:space="0" w:color="auto"/>
            <w:bottom w:val="none" w:sz="0" w:space="0" w:color="auto"/>
            <w:right w:val="none" w:sz="0" w:space="0" w:color="auto"/>
          </w:divBdr>
        </w:div>
        <w:div w:id="1652054376">
          <w:marLeft w:val="1166"/>
          <w:marRight w:val="0"/>
          <w:marTop w:val="0"/>
          <w:marBottom w:val="0"/>
          <w:divBdr>
            <w:top w:val="none" w:sz="0" w:space="0" w:color="auto"/>
            <w:left w:val="none" w:sz="0" w:space="0" w:color="auto"/>
            <w:bottom w:val="none" w:sz="0" w:space="0" w:color="auto"/>
            <w:right w:val="none" w:sz="0" w:space="0" w:color="auto"/>
          </w:divBdr>
        </w:div>
        <w:div w:id="759065378">
          <w:marLeft w:val="446"/>
          <w:marRight w:val="0"/>
          <w:marTop w:val="0"/>
          <w:marBottom w:val="0"/>
          <w:divBdr>
            <w:top w:val="none" w:sz="0" w:space="0" w:color="auto"/>
            <w:left w:val="none" w:sz="0" w:space="0" w:color="auto"/>
            <w:bottom w:val="none" w:sz="0" w:space="0" w:color="auto"/>
            <w:right w:val="none" w:sz="0" w:space="0" w:color="auto"/>
          </w:divBdr>
        </w:div>
        <w:div w:id="2057968898">
          <w:marLeft w:val="1166"/>
          <w:marRight w:val="0"/>
          <w:marTop w:val="0"/>
          <w:marBottom w:val="0"/>
          <w:divBdr>
            <w:top w:val="none" w:sz="0" w:space="0" w:color="auto"/>
            <w:left w:val="none" w:sz="0" w:space="0" w:color="auto"/>
            <w:bottom w:val="none" w:sz="0" w:space="0" w:color="auto"/>
            <w:right w:val="none" w:sz="0" w:space="0" w:color="auto"/>
          </w:divBdr>
        </w:div>
        <w:div w:id="1033730132">
          <w:marLeft w:val="446"/>
          <w:marRight w:val="0"/>
          <w:marTop w:val="0"/>
          <w:marBottom w:val="0"/>
          <w:divBdr>
            <w:top w:val="none" w:sz="0" w:space="0" w:color="auto"/>
            <w:left w:val="none" w:sz="0" w:space="0" w:color="auto"/>
            <w:bottom w:val="none" w:sz="0" w:space="0" w:color="auto"/>
            <w:right w:val="none" w:sz="0" w:space="0" w:color="auto"/>
          </w:divBdr>
        </w:div>
        <w:div w:id="463546762">
          <w:marLeft w:val="1166"/>
          <w:marRight w:val="0"/>
          <w:marTop w:val="0"/>
          <w:marBottom w:val="0"/>
          <w:divBdr>
            <w:top w:val="none" w:sz="0" w:space="0" w:color="auto"/>
            <w:left w:val="none" w:sz="0" w:space="0" w:color="auto"/>
            <w:bottom w:val="none" w:sz="0" w:space="0" w:color="auto"/>
            <w:right w:val="none" w:sz="0" w:space="0" w:color="auto"/>
          </w:divBdr>
        </w:div>
        <w:div w:id="2023169272">
          <w:marLeft w:val="446"/>
          <w:marRight w:val="0"/>
          <w:marTop w:val="0"/>
          <w:marBottom w:val="0"/>
          <w:divBdr>
            <w:top w:val="none" w:sz="0" w:space="0" w:color="auto"/>
            <w:left w:val="none" w:sz="0" w:space="0" w:color="auto"/>
            <w:bottom w:val="none" w:sz="0" w:space="0" w:color="auto"/>
            <w:right w:val="none" w:sz="0" w:space="0" w:color="auto"/>
          </w:divBdr>
        </w:div>
        <w:div w:id="1279875914">
          <w:marLeft w:val="1166"/>
          <w:marRight w:val="0"/>
          <w:marTop w:val="0"/>
          <w:marBottom w:val="0"/>
          <w:divBdr>
            <w:top w:val="none" w:sz="0" w:space="0" w:color="auto"/>
            <w:left w:val="none" w:sz="0" w:space="0" w:color="auto"/>
            <w:bottom w:val="none" w:sz="0" w:space="0" w:color="auto"/>
            <w:right w:val="none" w:sz="0" w:space="0" w:color="auto"/>
          </w:divBdr>
        </w:div>
        <w:div w:id="490415988">
          <w:marLeft w:val="446"/>
          <w:marRight w:val="0"/>
          <w:marTop w:val="0"/>
          <w:marBottom w:val="0"/>
          <w:divBdr>
            <w:top w:val="none" w:sz="0" w:space="0" w:color="auto"/>
            <w:left w:val="none" w:sz="0" w:space="0" w:color="auto"/>
            <w:bottom w:val="none" w:sz="0" w:space="0" w:color="auto"/>
            <w:right w:val="none" w:sz="0" w:space="0" w:color="auto"/>
          </w:divBdr>
        </w:div>
        <w:div w:id="2106531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Todd</dc:creator>
  <cp:keywords/>
  <dc:description/>
  <cp:lastModifiedBy>Seamus McAfee</cp:lastModifiedBy>
  <cp:revision>2</cp:revision>
  <dcterms:created xsi:type="dcterms:W3CDTF">2018-04-02T22:13:00Z</dcterms:created>
  <dcterms:modified xsi:type="dcterms:W3CDTF">2018-04-02T22:13:00Z</dcterms:modified>
</cp:coreProperties>
</file>